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BF" w:rsidRDefault="00BA66F4" w:rsidP="0005034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-796925</wp:posOffset>
                </wp:positionV>
                <wp:extent cx="6858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6F4" w:rsidRDefault="00BA66F4" w:rsidP="00BA66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49126B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96.15pt;margin-top:-62.75pt;width:54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tgqQIAAJoFAAAOAAAAZHJzL2Uyb0RvYy54bWysVM1uEzEQviPxDpbvdJM0L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" fillcolor="white [3201]" stroked="f" strokeweight=".5pt">
                <v:textbox>
                  <w:txbxContent>
                    <w:p w:rsidR="00BA66F4" w:rsidRDefault="00BA66F4" w:rsidP="00BA66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49126B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5034A">
        <w:rPr>
          <w:rFonts w:hint="eastAsia"/>
        </w:rPr>
        <w:t>横浜市消防局</w:t>
      </w:r>
      <w:r w:rsidR="00EE37F0">
        <w:rPr>
          <w:rFonts w:hint="eastAsia"/>
        </w:rPr>
        <w:t>予防部指導課</w:t>
      </w:r>
    </w:p>
    <w:p w:rsidR="00156E8B" w:rsidRPr="00543149" w:rsidRDefault="00543149" w:rsidP="00543149">
      <w:pPr>
        <w:jc w:val="center"/>
        <w:rPr>
          <w:b/>
          <w:sz w:val="40"/>
        </w:rPr>
      </w:pPr>
      <w:r w:rsidRPr="00543149">
        <w:rPr>
          <w:rFonts w:hint="eastAsia"/>
          <w:b/>
          <w:sz w:val="40"/>
        </w:rPr>
        <w:t>情報提供依頼書</w:t>
      </w:r>
      <w:bookmarkStart w:id="0" w:name="_GoBack"/>
      <w:bookmarkEnd w:id="0"/>
    </w:p>
    <w:p w:rsidR="006C6285" w:rsidRDefault="006C6285" w:rsidP="006C628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4B8B9C2" wp14:editId="5DBB1AB9">
                <wp:simplePos x="0" y="0"/>
                <wp:positionH relativeFrom="column">
                  <wp:posOffset>110490</wp:posOffset>
                </wp:positionH>
                <wp:positionV relativeFrom="paragraph">
                  <wp:posOffset>115570</wp:posOffset>
                </wp:positionV>
                <wp:extent cx="5143500" cy="460375"/>
                <wp:effectExtent l="0" t="0" r="19050" b="158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6037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D72F3" id="角丸四角形 6" o:spid="_x0000_s1026" style="position:absolute;left:0;text-align:left;margin-left:8.7pt;margin-top:9.1pt;width:405pt;height:3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6C6285" w:rsidRPr="0046390E" w:rsidRDefault="006C6285" w:rsidP="00904CDC">
      <w:pPr>
        <w:ind w:firstLineChars="300" w:firstLine="632"/>
        <w:jc w:val="left"/>
        <w:rPr>
          <w:b/>
        </w:rPr>
      </w:pPr>
      <w:r>
        <w:rPr>
          <w:rFonts w:ascii="ＭＳ ゴシック" w:eastAsia="ＭＳ ゴシック" w:hAnsi="ＭＳ ゴシック" w:hint="eastAsia"/>
          <w:b/>
        </w:rPr>
        <w:t>買主等の消防法令等適合状況の説明希望　　　□あり</w:t>
      </w:r>
      <w:r w:rsidRPr="0046390E">
        <w:rPr>
          <w:rFonts w:ascii="ＭＳ ゴシック" w:eastAsia="ＭＳ ゴシック" w:hAnsi="ＭＳ ゴシック" w:hint="eastAsia"/>
          <w:b/>
        </w:rPr>
        <w:t xml:space="preserve">　　　　□</w:t>
      </w:r>
      <w:r>
        <w:rPr>
          <w:rFonts w:ascii="ＭＳ ゴシック" w:eastAsia="ＭＳ ゴシック" w:hAnsi="ＭＳ ゴシック" w:hint="eastAsia"/>
          <w:b/>
        </w:rPr>
        <w:t>なし</w:t>
      </w:r>
    </w:p>
    <w:p w:rsidR="006C6285" w:rsidRDefault="006C6285" w:rsidP="00543149">
      <w:pPr>
        <w:jc w:val="left"/>
      </w:pPr>
    </w:p>
    <w:p w:rsidR="006C6285" w:rsidRDefault="006C6285" w:rsidP="0061505B">
      <w:pPr>
        <w:tabs>
          <w:tab w:val="left" w:pos="450"/>
        </w:tabs>
        <w:ind w:firstLineChars="100" w:firstLine="210"/>
      </w:pPr>
      <w:r>
        <w:rPr>
          <w:rFonts w:hint="eastAsia"/>
        </w:rPr>
        <w:t>※“なし”の場合は、情報提供することができません。</w:t>
      </w:r>
    </w:p>
    <w:p w:rsidR="0061505B" w:rsidRPr="0061505B" w:rsidRDefault="0061505B" w:rsidP="006C6285">
      <w:pPr>
        <w:tabs>
          <w:tab w:val="left" w:pos="450"/>
        </w:tabs>
        <w:ind w:firstLineChars="200" w:firstLine="420"/>
      </w:pPr>
    </w:p>
    <w:p w:rsidR="006C6285" w:rsidRPr="00904CDC" w:rsidRDefault="0061505B" w:rsidP="0054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114300</wp:posOffset>
                </wp:positionV>
                <wp:extent cx="5143500" cy="914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914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8921B" id="角丸四角形 1" o:spid="_x0000_s1026" style="position:absolute;left:0;text-align:left;margin-left:8.7pt;margin-top:9pt;width:40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61505B" w:rsidRDefault="0061505B" w:rsidP="0061505B">
      <w:pPr>
        <w:ind w:firstLineChars="300" w:firstLine="63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売主（所有者）の情報提供に関する同意</w:t>
      </w:r>
    </w:p>
    <w:p w:rsidR="00543149" w:rsidRDefault="0046390E" w:rsidP="0061505B">
      <w:pPr>
        <w:ind w:firstLineChars="1000" w:firstLine="2108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□</w:t>
      </w:r>
      <w:r w:rsidR="0039247B" w:rsidRPr="0046390E">
        <w:rPr>
          <w:rFonts w:ascii="ＭＳ ゴシック" w:eastAsia="ＭＳ ゴシック" w:hAnsi="ＭＳ ゴシック" w:hint="eastAsia"/>
          <w:b/>
        </w:rPr>
        <w:t xml:space="preserve">同意を得た　</w:t>
      </w:r>
      <w:r w:rsidR="001617A9" w:rsidRPr="0046390E">
        <w:rPr>
          <w:rFonts w:ascii="ＭＳ ゴシック" w:eastAsia="ＭＳ ゴシック" w:hAnsi="ＭＳ ゴシック" w:hint="eastAsia"/>
          <w:b/>
        </w:rPr>
        <w:t xml:space="preserve">　　　</w:t>
      </w:r>
      <w:r w:rsidR="0061505B">
        <w:rPr>
          <w:rFonts w:ascii="ＭＳ ゴシック" w:eastAsia="ＭＳ ゴシック" w:hAnsi="ＭＳ ゴシック" w:hint="eastAsia"/>
          <w:b/>
        </w:rPr>
        <w:t xml:space="preserve">　</w:t>
      </w:r>
      <w:r w:rsidRPr="0046390E">
        <w:rPr>
          <w:rFonts w:ascii="ＭＳ ゴシック" w:eastAsia="ＭＳ ゴシック" w:hAnsi="ＭＳ ゴシック" w:hint="eastAsia"/>
          <w:b/>
        </w:rPr>
        <w:t>□</w:t>
      </w:r>
      <w:r w:rsidR="001617A9" w:rsidRPr="0046390E">
        <w:rPr>
          <w:rFonts w:ascii="ＭＳ ゴシック" w:eastAsia="ＭＳ ゴシック" w:hAnsi="ＭＳ ゴシック" w:hint="eastAsia"/>
          <w:b/>
        </w:rPr>
        <w:t>同意を得ていない</w:t>
      </w:r>
    </w:p>
    <w:p w:rsidR="00B92533" w:rsidRPr="00904CDC" w:rsidRDefault="00B92533" w:rsidP="0061505B">
      <w:pPr>
        <w:ind w:firstLineChars="1000" w:firstLine="2108"/>
        <w:jc w:val="left"/>
      </w:pPr>
      <w:r>
        <w:rPr>
          <w:rFonts w:ascii="ＭＳ ゴシック" w:eastAsia="ＭＳ ゴシック" w:hAnsi="ＭＳ ゴシック" w:hint="eastAsia"/>
          <w:b/>
        </w:rPr>
        <w:t>売主（所有者）の人数（　　）名</w:t>
      </w:r>
    </w:p>
    <w:p w:rsidR="00B92533" w:rsidRDefault="00B92533" w:rsidP="00B552FE">
      <w:pPr>
        <w:ind w:firstLineChars="200" w:firstLine="420"/>
        <w:jc w:val="left"/>
      </w:pPr>
    </w:p>
    <w:p w:rsidR="002A205A" w:rsidRDefault="002A205A" w:rsidP="0061505B">
      <w:pPr>
        <w:ind w:firstLineChars="100" w:firstLine="210"/>
        <w:jc w:val="left"/>
      </w:pPr>
      <w:r>
        <w:rPr>
          <w:rFonts w:hint="eastAsia"/>
        </w:rPr>
        <w:t>※売主とは、建物の所有者をいいます。</w:t>
      </w:r>
    </w:p>
    <w:p w:rsidR="00134DE9" w:rsidRDefault="00904CDC" w:rsidP="0061505B">
      <w:pPr>
        <w:ind w:firstLineChars="100" w:firstLine="210"/>
        <w:jc w:val="left"/>
      </w:pPr>
      <w:r>
        <w:rPr>
          <w:rFonts w:hint="eastAsia"/>
        </w:rPr>
        <w:t>※売主</w:t>
      </w:r>
      <w:r w:rsidR="00134DE9">
        <w:rPr>
          <w:rFonts w:hint="eastAsia"/>
        </w:rPr>
        <w:t>の同意を得</w:t>
      </w:r>
      <w:r w:rsidR="00A85C8D">
        <w:rPr>
          <w:rFonts w:hint="eastAsia"/>
        </w:rPr>
        <w:t>ていない</w:t>
      </w:r>
      <w:r>
        <w:rPr>
          <w:rFonts w:hint="eastAsia"/>
        </w:rPr>
        <w:t>場合は、情報提供することが</w:t>
      </w:r>
      <w:r w:rsidR="00134DE9">
        <w:rPr>
          <w:rFonts w:hint="eastAsia"/>
        </w:rPr>
        <w:t>できません。</w:t>
      </w:r>
    </w:p>
    <w:p w:rsidR="00781EE4" w:rsidRPr="00781EE4" w:rsidRDefault="0061505B" w:rsidP="0061505B">
      <w:pPr>
        <w:ind w:firstLineChars="100" w:firstLine="210"/>
      </w:pPr>
      <w:r>
        <w:rPr>
          <w:rFonts w:hint="eastAsia"/>
        </w:rPr>
        <w:t>※建物を複数の者で所有している</w:t>
      </w:r>
      <w:r w:rsidR="00B92533">
        <w:rPr>
          <w:rFonts w:hint="eastAsia"/>
        </w:rPr>
        <w:t>場合は、</w:t>
      </w:r>
      <w:r>
        <w:rPr>
          <w:rFonts w:hint="eastAsia"/>
        </w:rPr>
        <w:t>所有者</w:t>
      </w:r>
      <w:r w:rsidR="00B92533">
        <w:rPr>
          <w:rFonts w:hint="eastAsia"/>
        </w:rPr>
        <w:t>全員の同意書</w:t>
      </w:r>
      <w:r w:rsidR="00604AE1">
        <w:rPr>
          <w:rFonts w:hint="eastAsia"/>
        </w:rPr>
        <w:t>が必要です。</w:t>
      </w:r>
    </w:p>
    <w:p w:rsidR="00122429" w:rsidRDefault="00122429" w:rsidP="00543149">
      <w:pPr>
        <w:jc w:val="left"/>
      </w:pPr>
    </w:p>
    <w:p w:rsidR="00134DE9" w:rsidRPr="0039247B" w:rsidRDefault="00712DBF" w:rsidP="0054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E79172" wp14:editId="3EC39C07">
                <wp:simplePos x="0" y="0"/>
                <wp:positionH relativeFrom="column">
                  <wp:posOffset>120015</wp:posOffset>
                </wp:positionH>
                <wp:positionV relativeFrom="paragraph">
                  <wp:posOffset>111125</wp:posOffset>
                </wp:positionV>
                <wp:extent cx="5143500" cy="460375"/>
                <wp:effectExtent l="0" t="0" r="1905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6037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A2E3" id="角丸四角形 2" o:spid="_x0000_s1026" style="position:absolute;left:0;text-align:left;margin-left:9.45pt;margin-top:8.75pt;width:405pt;height:3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712DBF" w:rsidRDefault="00543149" w:rsidP="0005034A">
      <w:pPr>
        <w:ind w:firstLineChars="300" w:firstLine="632"/>
        <w:jc w:val="left"/>
      </w:pPr>
      <w:r w:rsidRPr="00543149">
        <w:rPr>
          <w:rFonts w:ascii="ＭＳ ゴシック" w:eastAsia="ＭＳ ゴシック" w:hAnsi="ＭＳ ゴシック" w:hint="eastAsia"/>
          <w:b/>
        </w:rPr>
        <w:t>防火対象物の名称</w:t>
      </w:r>
      <w:r w:rsidR="0005034A">
        <w:rPr>
          <w:rFonts w:hint="eastAsia"/>
        </w:rPr>
        <w:t xml:space="preserve">　（　　　　　　　　　　　　　　　　　</w:t>
      </w:r>
      <w:r w:rsidR="00851ECE">
        <w:rPr>
          <w:rFonts w:hint="eastAsia"/>
        </w:rPr>
        <w:t xml:space="preserve">　　　　　</w:t>
      </w:r>
      <w:r w:rsidR="0005034A">
        <w:rPr>
          <w:rFonts w:hint="eastAsia"/>
        </w:rPr>
        <w:t xml:space="preserve">　　）</w:t>
      </w:r>
    </w:p>
    <w:p w:rsidR="0005034A" w:rsidRPr="00C70308" w:rsidRDefault="0005034A" w:rsidP="00712DBF">
      <w:pPr>
        <w:ind w:firstLineChars="300" w:firstLine="630"/>
      </w:pPr>
    </w:p>
    <w:p w:rsidR="00712DBF" w:rsidRDefault="00712DBF" w:rsidP="0061505B">
      <w:pPr>
        <w:ind w:firstLineChars="100" w:firstLine="210"/>
      </w:pPr>
      <w:r>
        <w:rPr>
          <w:rFonts w:hint="eastAsia"/>
        </w:rPr>
        <w:t>※</w:t>
      </w:r>
      <w:r w:rsidR="0061505B">
        <w:rPr>
          <w:rFonts w:hint="eastAsia"/>
        </w:rPr>
        <w:t>上記と消防局が把握している名称が異なる場合は、情報提供することができません。</w:t>
      </w:r>
    </w:p>
    <w:p w:rsidR="00122429" w:rsidRPr="0061505B" w:rsidRDefault="00122429" w:rsidP="00543149">
      <w:pPr>
        <w:jc w:val="left"/>
      </w:pPr>
    </w:p>
    <w:p w:rsidR="00134DE9" w:rsidRPr="00712DBF" w:rsidRDefault="00712DBF" w:rsidP="0054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017A89" wp14:editId="12C6B5B6">
                <wp:simplePos x="0" y="0"/>
                <wp:positionH relativeFrom="column">
                  <wp:posOffset>120015</wp:posOffset>
                </wp:positionH>
                <wp:positionV relativeFrom="paragraph">
                  <wp:posOffset>111125</wp:posOffset>
                </wp:positionV>
                <wp:extent cx="5143500" cy="460375"/>
                <wp:effectExtent l="0" t="0" r="1905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6037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DD84D" id="角丸四角形 3" o:spid="_x0000_s1026" style="position:absolute;left:0;text-align:left;margin-left:9.45pt;margin-top:8.75pt;width:405pt;height:3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" fillcolor="#5b9bd5 [3204]" strokecolor="#5b9bd5 [3204]" strokeweight="1pt">
                <v:stroke joinstyle="miter"/>
              </v:roundrect>
            </w:pict>
          </mc:Fallback>
        </mc:AlternateContent>
      </w:r>
    </w:p>
    <w:p w:rsidR="00712DBF" w:rsidRDefault="00543149" w:rsidP="0005034A">
      <w:pPr>
        <w:ind w:firstLineChars="300" w:firstLine="632"/>
        <w:jc w:val="left"/>
      </w:pPr>
      <w:r w:rsidRPr="00543149">
        <w:rPr>
          <w:rFonts w:ascii="ＭＳ ゴシック" w:eastAsia="ＭＳ ゴシック" w:hAnsi="ＭＳ ゴシック" w:hint="eastAsia"/>
          <w:b/>
        </w:rPr>
        <w:t>防火対象物の所在地</w:t>
      </w:r>
      <w:r w:rsidR="0005034A">
        <w:rPr>
          <w:rFonts w:hint="eastAsia"/>
        </w:rPr>
        <w:t xml:space="preserve">　（　　　　　　　　　　　　　　　</w:t>
      </w:r>
      <w:r w:rsidR="00851ECE">
        <w:rPr>
          <w:rFonts w:hint="eastAsia"/>
        </w:rPr>
        <w:t xml:space="preserve">　　　　　</w:t>
      </w:r>
      <w:r w:rsidR="0005034A">
        <w:rPr>
          <w:rFonts w:hint="eastAsia"/>
        </w:rPr>
        <w:t xml:space="preserve">　　　）</w:t>
      </w:r>
    </w:p>
    <w:p w:rsidR="0005034A" w:rsidRPr="00851ECE" w:rsidRDefault="0005034A" w:rsidP="00712DBF">
      <w:pPr>
        <w:ind w:firstLineChars="300" w:firstLine="630"/>
        <w:jc w:val="left"/>
      </w:pPr>
    </w:p>
    <w:p w:rsidR="00712DBF" w:rsidRPr="0061505B" w:rsidRDefault="0061505B" w:rsidP="0061505B">
      <w:pPr>
        <w:ind w:firstLineChars="100" w:firstLine="210"/>
      </w:pPr>
      <w:r>
        <w:rPr>
          <w:rFonts w:hint="eastAsia"/>
        </w:rPr>
        <w:t>※上記と消防局が把握している所在地が異なる場合は、情報提供することができません。</w:t>
      </w:r>
    </w:p>
    <w:p w:rsidR="00781EE4" w:rsidRDefault="00781EE4" w:rsidP="00543149">
      <w:pPr>
        <w:jc w:val="left"/>
      </w:pPr>
    </w:p>
    <w:p w:rsidR="00781EE4" w:rsidRDefault="00781EE4" w:rsidP="00543149">
      <w:pPr>
        <w:jc w:val="left"/>
      </w:pPr>
    </w:p>
    <w:p w:rsidR="0039295B" w:rsidRDefault="0039295B" w:rsidP="00543149">
      <w:pPr>
        <w:jc w:val="left"/>
      </w:pPr>
    </w:p>
    <w:p w:rsidR="00781EE4" w:rsidRPr="0039295B" w:rsidRDefault="0005034A" w:rsidP="0039295B">
      <w:pPr>
        <w:ind w:firstLineChars="100" w:firstLine="240"/>
        <w:jc w:val="left"/>
        <w:rPr>
          <w:sz w:val="24"/>
        </w:rPr>
      </w:pPr>
      <w:r w:rsidRPr="0039295B">
        <w:rPr>
          <w:rFonts w:hint="eastAsia"/>
          <w:sz w:val="24"/>
        </w:rPr>
        <w:t>建築物に係る消防法令等適合状況について買主</w:t>
      </w:r>
      <w:r w:rsidR="00904CDC" w:rsidRPr="0039295B">
        <w:rPr>
          <w:rFonts w:hint="eastAsia"/>
          <w:sz w:val="24"/>
        </w:rPr>
        <w:t>等</w:t>
      </w:r>
      <w:r w:rsidRPr="0039295B">
        <w:rPr>
          <w:rFonts w:hint="eastAsia"/>
          <w:sz w:val="24"/>
        </w:rPr>
        <w:t>に情報提供しますので、</w:t>
      </w:r>
      <w:r w:rsidR="00134DE9" w:rsidRPr="0039295B">
        <w:rPr>
          <w:rFonts w:hint="eastAsia"/>
          <w:sz w:val="24"/>
        </w:rPr>
        <w:t>情報提供の依頼をします。</w:t>
      </w:r>
    </w:p>
    <w:p w:rsidR="0005034A" w:rsidRPr="0039295B" w:rsidRDefault="00134DE9" w:rsidP="00781EE4">
      <w:pPr>
        <w:ind w:firstLineChars="100" w:firstLine="240"/>
        <w:jc w:val="left"/>
        <w:rPr>
          <w:sz w:val="24"/>
        </w:rPr>
      </w:pPr>
      <w:r w:rsidRPr="0039295B">
        <w:rPr>
          <w:rFonts w:hint="eastAsia"/>
          <w:sz w:val="24"/>
        </w:rPr>
        <w:t xml:space="preserve">　　</w:t>
      </w:r>
      <w:r w:rsidR="00781EE4" w:rsidRPr="0039295B">
        <w:rPr>
          <w:rFonts w:hint="eastAsia"/>
          <w:sz w:val="24"/>
        </w:rPr>
        <w:t xml:space="preserve">　</w:t>
      </w:r>
      <w:r w:rsidRPr="0039295B">
        <w:rPr>
          <w:rFonts w:hint="eastAsia"/>
          <w:sz w:val="24"/>
        </w:rPr>
        <w:t xml:space="preserve">　年　　　月　　　日</w:t>
      </w:r>
    </w:p>
    <w:p w:rsidR="00851ECE" w:rsidRPr="0039295B" w:rsidRDefault="00BB1708" w:rsidP="00134DE9">
      <w:pPr>
        <w:jc w:val="left"/>
        <w:rPr>
          <w:sz w:val="24"/>
        </w:rPr>
      </w:pPr>
      <w:r w:rsidRPr="0039295B">
        <w:rPr>
          <w:rFonts w:hint="eastAsia"/>
          <w:sz w:val="24"/>
        </w:rPr>
        <w:t>【所属する不動産団体名】</w:t>
      </w:r>
    </w:p>
    <w:p w:rsidR="00134DE9" w:rsidRPr="0039295B" w:rsidRDefault="0005034A" w:rsidP="00134DE9">
      <w:pPr>
        <w:jc w:val="left"/>
        <w:rPr>
          <w:sz w:val="24"/>
        </w:rPr>
      </w:pPr>
      <w:r w:rsidRPr="0039295B">
        <w:rPr>
          <w:rFonts w:hint="eastAsia"/>
          <w:sz w:val="24"/>
        </w:rPr>
        <w:t>【</w:t>
      </w:r>
      <w:r w:rsidR="0039295B" w:rsidRPr="0039295B">
        <w:rPr>
          <w:rFonts w:hint="eastAsia"/>
          <w:sz w:val="24"/>
        </w:rPr>
        <w:t>会社</w:t>
      </w:r>
      <w:r w:rsidR="00134DE9" w:rsidRPr="0039295B">
        <w:rPr>
          <w:rFonts w:hint="eastAsia"/>
          <w:sz w:val="24"/>
        </w:rPr>
        <w:t>名</w:t>
      </w:r>
      <w:r w:rsidRPr="0039295B">
        <w:rPr>
          <w:rFonts w:hint="eastAsia"/>
          <w:sz w:val="24"/>
        </w:rPr>
        <w:t>】</w:t>
      </w:r>
    </w:p>
    <w:p w:rsidR="0005034A" w:rsidRPr="0039295B" w:rsidRDefault="0005034A" w:rsidP="00134DE9">
      <w:pPr>
        <w:jc w:val="left"/>
        <w:rPr>
          <w:sz w:val="24"/>
        </w:rPr>
      </w:pPr>
      <w:r w:rsidRPr="0039295B">
        <w:rPr>
          <w:rFonts w:hint="eastAsia"/>
          <w:sz w:val="24"/>
        </w:rPr>
        <w:t>【担当者】</w:t>
      </w:r>
    </w:p>
    <w:p w:rsidR="0005034A" w:rsidRPr="0039295B" w:rsidRDefault="0005034A" w:rsidP="00134DE9">
      <w:pPr>
        <w:jc w:val="left"/>
        <w:rPr>
          <w:sz w:val="24"/>
        </w:rPr>
      </w:pPr>
      <w:r w:rsidRPr="0039295B">
        <w:rPr>
          <w:rFonts w:hint="eastAsia"/>
          <w:sz w:val="24"/>
        </w:rPr>
        <w:t>【連絡先】</w:t>
      </w:r>
    </w:p>
    <w:p w:rsidR="00781EE4" w:rsidRPr="0039295B" w:rsidRDefault="0005034A" w:rsidP="00781EE4">
      <w:pPr>
        <w:jc w:val="left"/>
        <w:rPr>
          <w:sz w:val="24"/>
        </w:rPr>
      </w:pPr>
      <w:r w:rsidRPr="0039295B">
        <w:rPr>
          <w:rFonts w:hint="eastAsia"/>
          <w:sz w:val="24"/>
        </w:rPr>
        <w:t>【メールアドレス】</w:t>
      </w:r>
    </w:p>
    <w:sectPr w:rsidR="00781EE4" w:rsidRPr="0039295B" w:rsidSect="0015131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89" w:rsidRDefault="00186B89" w:rsidP="00151314">
      <w:r>
        <w:separator/>
      </w:r>
    </w:p>
  </w:endnote>
  <w:endnote w:type="continuationSeparator" w:id="0">
    <w:p w:rsidR="00186B89" w:rsidRDefault="00186B89" w:rsidP="001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89" w:rsidRDefault="00186B89" w:rsidP="00151314">
      <w:r>
        <w:separator/>
      </w:r>
    </w:p>
  </w:footnote>
  <w:footnote w:type="continuationSeparator" w:id="0">
    <w:p w:rsidR="00186B89" w:rsidRDefault="00186B89" w:rsidP="0015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962"/>
    <w:multiLevelType w:val="hybridMultilevel"/>
    <w:tmpl w:val="41DC251C"/>
    <w:lvl w:ilvl="0" w:tplc="293AE2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0020C"/>
    <w:multiLevelType w:val="hybridMultilevel"/>
    <w:tmpl w:val="3DAC7CD4"/>
    <w:lvl w:ilvl="0" w:tplc="252A2532">
      <w:numFmt w:val="bullet"/>
      <w:lvlText w:val="□"/>
      <w:lvlJc w:val="left"/>
      <w:pPr>
        <w:ind w:left="141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4" w:hanging="420"/>
      </w:pPr>
      <w:rPr>
        <w:rFonts w:ascii="Wingdings" w:hAnsi="Wingdings" w:hint="default"/>
      </w:rPr>
    </w:lvl>
  </w:abstractNum>
  <w:abstractNum w:abstractNumId="2" w15:restartNumberingAfterBreak="0">
    <w:nsid w:val="0C26328C"/>
    <w:multiLevelType w:val="hybridMultilevel"/>
    <w:tmpl w:val="B4D022AE"/>
    <w:lvl w:ilvl="0" w:tplc="6144CCE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49"/>
    <w:rsid w:val="0005034A"/>
    <w:rsid w:val="00117BC0"/>
    <w:rsid w:val="00122429"/>
    <w:rsid w:val="00134DE9"/>
    <w:rsid w:val="00151314"/>
    <w:rsid w:val="00156E8B"/>
    <w:rsid w:val="001617A9"/>
    <w:rsid w:val="001721A1"/>
    <w:rsid w:val="00186B89"/>
    <w:rsid w:val="00212348"/>
    <w:rsid w:val="00262891"/>
    <w:rsid w:val="00266CF9"/>
    <w:rsid w:val="00296092"/>
    <w:rsid w:val="002A205A"/>
    <w:rsid w:val="00301B7F"/>
    <w:rsid w:val="00381A2C"/>
    <w:rsid w:val="0039247B"/>
    <w:rsid w:val="0039295B"/>
    <w:rsid w:val="0046390E"/>
    <w:rsid w:val="0049126B"/>
    <w:rsid w:val="00543149"/>
    <w:rsid w:val="005C12AC"/>
    <w:rsid w:val="00604AE1"/>
    <w:rsid w:val="0061505B"/>
    <w:rsid w:val="006C6285"/>
    <w:rsid w:val="00710154"/>
    <w:rsid w:val="00712DBF"/>
    <w:rsid w:val="00723D01"/>
    <w:rsid w:val="00762740"/>
    <w:rsid w:val="00781EE4"/>
    <w:rsid w:val="007C5A2A"/>
    <w:rsid w:val="00812F93"/>
    <w:rsid w:val="00851ECE"/>
    <w:rsid w:val="008B7882"/>
    <w:rsid w:val="00904CDC"/>
    <w:rsid w:val="009D2893"/>
    <w:rsid w:val="00A560BD"/>
    <w:rsid w:val="00A85C8D"/>
    <w:rsid w:val="00A95DEC"/>
    <w:rsid w:val="00B34766"/>
    <w:rsid w:val="00B552FE"/>
    <w:rsid w:val="00B92533"/>
    <w:rsid w:val="00BA66F4"/>
    <w:rsid w:val="00BB1708"/>
    <w:rsid w:val="00C025D5"/>
    <w:rsid w:val="00C70308"/>
    <w:rsid w:val="00EE37F0"/>
    <w:rsid w:val="00F47B48"/>
    <w:rsid w:val="00F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5ADDC-A32C-46CF-B35C-FE52783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314"/>
  </w:style>
  <w:style w:type="paragraph" w:styleId="a6">
    <w:name w:val="footer"/>
    <w:basedOn w:val="a"/>
    <w:link w:val="a7"/>
    <w:uiPriority w:val="99"/>
    <w:unhideWhenUsed/>
    <w:rsid w:val="00151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1792-F53D-4CC3-819B-50B184A2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洋輔</dc:creator>
  <cp:lastModifiedBy>井上 洋輔</cp:lastModifiedBy>
  <cp:revision>22</cp:revision>
  <dcterms:created xsi:type="dcterms:W3CDTF">2017-11-29T00:18:00Z</dcterms:created>
  <dcterms:modified xsi:type="dcterms:W3CDTF">2018-03-22T08:54:00Z</dcterms:modified>
</cp:coreProperties>
</file>